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84C" w:rsidRDefault="006F684C" w:rsidP="006A05E5">
      <w:pPr>
        <w:jc w:val="center"/>
        <w:rPr>
          <w:b/>
          <w:u w:val="single"/>
        </w:rPr>
      </w:pPr>
    </w:p>
    <w:p w:rsidR="006A05E5" w:rsidRPr="00096237" w:rsidRDefault="006A05E5" w:rsidP="006A05E5">
      <w:pPr>
        <w:jc w:val="center"/>
        <w:rPr>
          <w:b/>
          <w:u w:val="single"/>
        </w:rPr>
      </w:pPr>
      <w:r w:rsidRPr="00096237">
        <w:rPr>
          <w:b/>
          <w:u w:val="single"/>
        </w:rPr>
        <w:t>RENOVACIÓN DE LA 2ª MITAD DEL CONSEJO ESCOLAR</w:t>
      </w:r>
    </w:p>
    <w:p w:rsidR="006A05E5" w:rsidRDefault="006A05E5" w:rsidP="006A05E5">
      <w:pPr>
        <w:rPr>
          <w:b/>
        </w:rPr>
      </w:pPr>
    </w:p>
    <w:p w:rsidR="006A05E5" w:rsidRDefault="006A05E5" w:rsidP="006A05E5"/>
    <w:p w:rsidR="006A05E5" w:rsidRDefault="006A05E5" w:rsidP="006A05E5">
      <w:r>
        <w:t xml:space="preserve">El artículo 7 del RD 83/1996, de 26 de Enero por el que se aprueba el Reglamento orgánico de los institutos de educación secundaria, establece el carácter y composición del consejo escolar. </w:t>
      </w:r>
    </w:p>
    <w:p w:rsidR="006A05E5" w:rsidRDefault="006A05E5" w:rsidP="006A05E5">
      <w:r>
        <w:t xml:space="preserve">La resolución de 5 de Septiembre de 2016 regula el proceso de elección y renovación de los miembros del  Consejo Escolar. </w:t>
      </w:r>
    </w:p>
    <w:p w:rsidR="006A05E5" w:rsidRDefault="006A05E5" w:rsidP="006A05E5">
      <w:r>
        <w:t xml:space="preserve"> En el IES EROPA nos toca renovar los siguientes cargos:</w:t>
      </w:r>
    </w:p>
    <w:p w:rsidR="006A05E5" w:rsidRDefault="006A05E5" w:rsidP="006A05E5">
      <w:pPr>
        <w:pStyle w:val="Prrafodelista"/>
        <w:numPr>
          <w:ilvl w:val="0"/>
          <w:numId w:val="1"/>
        </w:numPr>
        <w:spacing w:after="200" w:line="276" w:lineRule="auto"/>
        <w:jc w:val="left"/>
      </w:pPr>
      <w:r>
        <w:t>Tres profesores</w:t>
      </w:r>
    </w:p>
    <w:p w:rsidR="006A05E5" w:rsidRDefault="006A05E5" w:rsidP="006A05E5">
      <w:pPr>
        <w:pStyle w:val="Prrafodelista"/>
        <w:numPr>
          <w:ilvl w:val="0"/>
          <w:numId w:val="1"/>
        </w:numPr>
        <w:spacing w:after="200" w:line="276" w:lineRule="auto"/>
        <w:jc w:val="left"/>
      </w:pPr>
      <w:r>
        <w:t>Un padre</w:t>
      </w:r>
    </w:p>
    <w:p w:rsidR="006A05E5" w:rsidRDefault="006A05E5" w:rsidP="006A05E5">
      <w:pPr>
        <w:pStyle w:val="Prrafodelista"/>
        <w:numPr>
          <w:ilvl w:val="0"/>
          <w:numId w:val="1"/>
        </w:numPr>
        <w:spacing w:after="200" w:line="276" w:lineRule="auto"/>
        <w:jc w:val="left"/>
      </w:pPr>
      <w:r>
        <w:t xml:space="preserve">2  alumnos  </w:t>
      </w:r>
    </w:p>
    <w:p w:rsidR="006A05E5" w:rsidRDefault="006A05E5" w:rsidP="006A05E5">
      <w:pPr>
        <w:pStyle w:val="Prrafodelista"/>
        <w:numPr>
          <w:ilvl w:val="0"/>
          <w:numId w:val="1"/>
        </w:numPr>
        <w:spacing w:after="200" w:line="276" w:lineRule="auto"/>
        <w:jc w:val="left"/>
      </w:pPr>
      <w:r>
        <w:t>Un representante del personal de administración y servicios</w:t>
      </w:r>
    </w:p>
    <w:p w:rsidR="006A05E5" w:rsidRDefault="006A05E5" w:rsidP="006A05E5">
      <w:pPr>
        <w:pStyle w:val="Prrafodelista"/>
        <w:spacing w:after="200" w:line="276" w:lineRule="auto"/>
        <w:jc w:val="left"/>
      </w:pPr>
    </w:p>
    <w:p w:rsidR="006A05E5" w:rsidRDefault="006A05E5" w:rsidP="006A05E5">
      <w:pPr>
        <w:ind w:firstLine="360"/>
      </w:pPr>
    </w:p>
    <w:p w:rsidR="006A05E5" w:rsidRDefault="006A05E5" w:rsidP="006A05E5">
      <w:pPr>
        <w:ind w:firstLine="424"/>
      </w:pPr>
    </w:p>
    <w:p w:rsidR="006A05E5" w:rsidRPr="006F684C" w:rsidRDefault="006F684C" w:rsidP="006A05E5">
      <w:pPr>
        <w:ind w:firstLine="424"/>
        <w:rPr>
          <w:b/>
          <w:u w:val="single"/>
        </w:rPr>
      </w:pPr>
      <w:r>
        <w:rPr>
          <w:b/>
          <w:u w:val="single"/>
        </w:rPr>
        <w:t>CALE</w:t>
      </w:r>
      <w:r w:rsidRPr="006F684C">
        <w:rPr>
          <w:b/>
          <w:u w:val="single"/>
        </w:rPr>
        <w:t>NDARIO ELECTORAL</w:t>
      </w:r>
    </w:p>
    <w:p w:rsidR="006A05E5" w:rsidRDefault="006A05E5" w:rsidP="006A05E5">
      <w:pPr>
        <w:ind w:firstLine="360"/>
      </w:pPr>
    </w:p>
    <w:p w:rsidR="006F684C" w:rsidRDefault="006F684C" w:rsidP="006F684C">
      <w:pPr>
        <w:pStyle w:val="Prrafodelista"/>
        <w:numPr>
          <w:ilvl w:val="0"/>
          <w:numId w:val="3"/>
        </w:numPr>
      </w:pPr>
      <w:r>
        <w:t xml:space="preserve">13 de Octubre aprobación del Censo y publicación del mismo </w:t>
      </w:r>
    </w:p>
    <w:p w:rsidR="006F684C" w:rsidRDefault="006F684C" w:rsidP="006F684C">
      <w:pPr>
        <w:pStyle w:val="Prrafodelista"/>
        <w:numPr>
          <w:ilvl w:val="0"/>
          <w:numId w:val="3"/>
        </w:numPr>
      </w:pPr>
      <w:r>
        <w:t>18 de Octubre resolución definitiva del censo</w:t>
      </w:r>
    </w:p>
    <w:p w:rsidR="006F684C" w:rsidRDefault="006F684C" w:rsidP="006F684C">
      <w:pPr>
        <w:pStyle w:val="Prrafodelista"/>
        <w:numPr>
          <w:ilvl w:val="0"/>
          <w:numId w:val="3"/>
        </w:numPr>
      </w:pPr>
      <w:r>
        <w:t>Hasta el 25 de Octubre presentación de candidaturas</w:t>
      </w:r>
    </w:p>
    <w:p w:rsidR="006F684C" w:rsidRDefault="006F684C" w:rsidP="006F684C">
      <w:pPr>
        <w:pStyle w:val="Prrafodelista"/>
        <w:numPr>
          <w:ilvl w:val="0"/>
          <w:numId w:val="3"/>
        </w:numPr>
      </w:pPr>
      <w:r>
        <w:t xml:space="preserve">8 de </w:t>
      </w:r>
      <w:r w:rsidR="008C35AF">
        <w:t>Noviembre,</w:t>
      </w:r>
      <w:r>
        <w:t xml:space="preserve"> Lista definitiva de candidaturas.</w:t>
      </w:r>
    </w:p>
    <w:p w:rsidR="006F684C" w:rsidRDefault="006F684C" w:rsidP="006F684C">
      <w:pPr>
        <w:pStyle w:val="Prrafodelista"/>
        <w:numPr>
          <w:ilvl w:val="0"/>
          <w:numId w:val="3"/>
        </w:numPr>
      </w:pPr>
      <w:r>
        <w:t>23 de Noviembre: ELECCIONES</w:t>
      </w:r>
    </w:p>
    <w:p w:rsidR="006F684C" w:rsidRDefault="006F684C" w:rsidP="006F684C">
      <w:pPr>
        <w:pStyle w:val="Prrafodelista"/>
        <w:numPr>
          <w:ilvl w:val="0"/>
          <w:numId w:val="4"/>
        </w:numPr>
      </w:pPr>
      <w:r>
        <w:t>Alumnos: en sus respectivas aulas</w:t>
      </w:r>
    </w:p>
    <w:p w:rsidR="006F684C" w:rsidRDefault="006F684C" w:rsidP="006F684C">
      <w:pPr>
        <w:pStyle w:val="Prrafodelista"/>
        <w:numPr>
          <w:ilvl w:val="0"/>
          <w:numId w:val="4"/>
        </w:numPr>
      </w:pPr>
      <w:r>
        <w:t>Padres y madres: de 12.30 h. a 14.30 horas  en el Despacho del Director</w:t>
      </w:r>
    </w:p>
    <w:p w:rsidR="006F684C" w:rsidRDefault="006F684C" w:rsidP="006F684C">
      <w:pPr>
        <w:pStyle w:val="Prrafodelista"/>
        <w:numPr>
          <w:ilvl w:val="0"/>
          <w:numId w:val="4"/>
        </w:numPr>
      </w:pPr>
      <w:r>
        <w:t>Personal de administración y servicios , de 13 a 14 horas en Conserjería</w:t>
      </w:r>
    </w:p>
    <w:p w:rsidR="006F684C" w:rsidRDefault="006F684C" w:rsidP="006F684C">
      <w:pPr>
        <w:pStyle w:val="Prrafodelista"/>
        <w:numPr>
          <w:ilvl w:val="0"/>
          <w:numId w:val="4"/>
        </w:numPr>
      </w:pPr>
      <w:r>
        <w:t>Profesorado: de 11,05  a 11,30 horas en el Salón de Actos</w:t>
      </w:r>
    </w:p>
    <w:p w:rsidR="006F684C" w:rsidRPr="00F8276E" w:rsidRDefault="006F684C" w:rsidP="006A05E5">
      <w:pPr>
        <w:ind w:firstLine="360"/>
      </w:pPr>
    </w:p>
    <w:p w:rsidR="0039484F" w:rsidRDefault="0039484F"/>
    <w:sectPr w:rsidR="0039484F" w:rsidSect="00D23F9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148A" w:rsidRDefault="0036148A" w:rsidP="006F684C">
      <w:pPr>
        <w:spacing w:line="240" w:lineRule="auto"/>
      </w:pPr>
      <w:r>
        <w:separator/>
      </w:r>
    </w:p>
  </w:endnote>
  <w:endnote w:type="continuationSeparator" w:id="1">
    <w:p w:rsidR="0036148A" w:rsidRDefault="0036148A" w:rsidP="006F684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148A" w:rsidRDefault="0036148A" w:rsidP="006F684C">
      <w:pPr>
        <w:spacing w:line="240" w:lineRule="auto"/>
      </w:pPr>
      <w:r>
        <w:separator/>
      </w:r>
    </w:p>
  </w:footnote>
  <w:footnote w:type="continuationSeparator" w:id="1">
    <w:p w:rsidR="0036148A" w:rsidRDefault="0036148A" w:rsidP="006F684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bsica1"/>
      <w:tblW w:w="0" w:type="auto"/>
      <w:tblLayout w:type="fixed"/>
      <w:tblLook w:val="0000"/>
    </w:tblPr>
    <w:tblGrid>
      <w:gridCol w:w="3708"/>
      <w:gridCol w:w="5034"/>
    </w:tblGrid>
    <w:tr w:rsidR="006F684C" w:rsidRPr="009C0450" w:rsidTr="0044597D">
      <w:trPr>
        <w:trHeight w:hRule="exact" w:val="1225"/>
      </w:trPr>
      <w:tc>
        <w:tcPr>
          <w:tcW w:w="3708" w:type="dxa"/>
        </w:tcPr>
        <w:p w:rsidR="006F684C" w:rsidRPr="009C0450" w:rsidRDefault="006F684C" w:rsidP="0044597D">
          <w:pPr>
            <w:jc w:val="center"/>
            <w:rPr>
              <w:rFonts w:ascii="Trebuchet MS" w:hAnsi="Trebuchet MS"/>
              <w:sz w:val="24"/>
              <w:szCs w:val="24"/>
            </w:rPr>
          </w:pPr>
          <w:r w:rsidRPr="00522A12">
            <w:rPr>
              <w:rFonts w:ascii="Trebuchet MS" w:hAnsi="Trebuchet MS"/>
              <w:noProof/>
              <w:sz w:val="24"/>
              <w:szCs w:val="24"/>
              <w:lang w:val="es-ES_tradnl" w:eastAsia="es-ES_tradnl"/>
            </w:rPr>
            <w:pict>
              <v:rect id="_x0000_s3073" style="position:absolute;left:0;text-align:left;margin-left:0;margin-top:0;width:0;height:0;z-index:251660288;mso-position-horizontal-relative:margin;mso-position-vertical-relative:margin" o:allowincell="f">
                <v:textbox style="mso-next-textbox:#_x0000_s3073">
                  <w:txbxContent>
                    <w:p w:rsidR="006F684C" w:rsidRDefault="006F684C" w:rsidP="006F684C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margin"/>
              </v:rect>
            </w:pict>
          </w:r>
          <w:r>
            <w:rPr>
              <w:noProof/>
            </w:rPr>
            <w:drawing>
              <wp:inline distT="0" distB="0" distL="0" distR="0">
                <wp:extent cx="2171700" cy="790575"/>
                <wp:effectExtent l="19050" t="0" r="0" b="0"/>
                <wp:docPr id="1" name="Imagen 1" descr="IES notas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ES notas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 t="11349" b="2270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71700" cy="790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34" w:type="dxa"/>
        </w:tcPr>
        <w:p w:rsidR="006F684C" w:rsidRPr="009C0450" w:rsidRDefault="006F684C" w:rsidP="0044597D">
          <w:pPr>
            <w:pStyle w:val="DefaultText"/>
            <w:spacing w:before="120"/>
            <w:jc w:val="center"/>
            <w:rPr>
              <w:rFonts w:ascii="Trebuchet MS" w:hAnsi="Trebuchet MS"/>
              <w:sz w:val="28"/>
              <w:szCs w:val="28"/>
            </w:rPr>
          </w:pPr>
          <w:r w:rsidRPr="009C0450">
            <w:rPr>
              <w:rFonts w:ascii="Trebuchet MS" w:hAnsi="Trebuchet MS"/>
              <w:sz w:val="28"/>
              <w:szCs w:val="28"/>
            </w:rPr>
            <w:t>I.E.S. Europa</w:t>
          </w:r>
        </w:p>
        <w:p w:rsidR="006F684C" w:rsidRPr="005C4409" w:rsidRDefault="006F684C" w:rsidP="0044597D">
          <w:pPr>
            <w:pStyle w:val="DefaultText"/>
            <w:tabs>
              <w:tab w:val="left" w:pos="1695"/>
              <w:tab w:val="center" w:pos="2409"/>
            </w:tabs>
            <w:spacing w:before="120"/>
            <w:jc w:val="center"/>
            <w:rPr>
              <w:rFonts w:ascii="Trebuchet MS" w:hAnsi="Trebuchet MS"/>
              <w:sz w:val="22"/>
              <w:szCs w:val="22"/>
            </w:rPr>
          </w:pPr>
          <w:r w:rsidRPr="005C4409">
            <w:rPr>
              <w:rFonts w:ascii="Trebuchet MS" w:hAnsi="Trebuchet MS"/>
              <w:sz w:val="22"/>
              <w:szCs w:val="22"/>
            </w:rPr>
            <w:t>Ponferrada</w:t>
          </w:r>
        </w:p>
        <w:p w:rsidR="006F684C" w:rsidRPr="00FB7044" w:rsidRDefault="006F684C" w:rsidP="0044597D">
          <w:pPr>
            <w:jc w:val="center"/>
            <w:rPr>
              <w:rFonts w:ascii="Trebuchet MS" w:hAnsi="Trebuchet MS"/>
              <w:bCs/>
            </w:rPr>
          </w:pPr>
          <w:r w:rsidRPr="00FB7044">
            <w:rPr>
              <w:rFonts w:ascii="Trebuchet MS" w:hAnsi="Trebuchet MS"/>
              <w:bCs/>
            </w:rPr>
            <w:t>Tfno.: 987 428516</w:t>
          </w:r>
        </w:p>
        <w:p w:rsidR="006F684C" w:rsidRPr="009C0450" w:rsidRDefault="006F684C" w:rsidP="0044597D">
          <w:pPr>
            <w:rPr>
              <w:rFonts w:ascii="Trebuchet MS" w:hAnsi="Trebuchet MS"/>
              <w:sz w:val="24"/>
              <w:szCs w:val="24"/>
            </w:rPr>
          </w:pPr>
          <w:r w:rsidRPr="00522A12">
            <w:rPr>
              <w:rFonts w:ascii="Trebuchet MS" w:hAnsi="Trebuchet MS"/>
              <w:noProof/>
              <w:sz w:val="24"/>
              <w:szCs w:val="24"/>
              <w:lang w:val="es-ES_tradnl" w:eastAsia="es-ES_tradnl"/>
            </w:rPr>
            <w:pict>
              <v:rect id="_x0000_s3074" style="position:absolute;left:0;text-align:left;margin-left:0;margin-top:0;width:0;height:0;z-index:251661312;mso-position-horizontal-relative:margin;mso-position-vertical-relative:margin" o:allowincell="f">
                <v:textbox style="mso-next-textbox:#_x0000_s3074">
                  <w:txbxContent>
                    <w:p w:rsidR="006F684C" w:rsidRDefault="006F684C" w:rsidP="006F684C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margin"/>
              </v:rect>
            </w:pict>
          </w:r>
        </w:p>
      </w:tc>
    </w:tr>
  </w:tbl>
  <w:p w:rsidR="006F684C" w:rsidRDefault="006F684C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3023F"/>
    <w:multiLevelType w:val="hybridMultilevel"/>
    <w:tmpl w:val="E9424718"/>
    <w:lvl w:ilvl="0" w:tplc="810290BC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171EA2"/>
    <w:multiLevelType w:val="hybridMultilevel"/>
    <w:tmpl w:val="B3348418"/>
    <w:lvl w:ilvl="0" w:tplc="0C0A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7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4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04" w:hanging="360"/>
      </w:pPr>
      <w:rPr>
        <w:rFonts w:ascii="Wingdings" w:hAnsi="Wingdings" w:hint="default"/>
      </w:rPr>
    </w:lvl>
  </w:abstractNum>
  <w:abstractNum w:abstractNumId="2">
    <w:nsid w:val="3C79383E"/>
    <w:multiLevelType w:val="hybridMultilevel"/>
    <w:tmpl w:val="CDA23810"/>
    <w:lvl w:ilvl="0" w:tplc="0C0A000B">
      <w:start w:val="1"/>
      <w:numFmt w:val="bullet"/>
      <w:lvlText w:val=""/>
      <w:lvlJc w:val="left"/>
      <w:pPr>
        <w:ind w:left="136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">
    <w:nsid w:val="58186445"/>
    <w:multiLevelType w:val="hybridMultilevel"/>
    <w:tmpl w:val="C450AF94"/>
    <w:lvl w:ilvl="0" w:tplc="DB389E90">
      <w:numFmt w:val="bullet"/>
      <w:lvlText w:val="-"/>
      <w:lvlJc w:val="left"/>
      <w:pPr>
        <w:ind w:left="146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4098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6A05E5"/>
    <w:rsid w:val="0036148A"/>
    <w:rsid w:val="0039484F"/>
    <w:rsid w:val="006A05E5"/>
    <w:rsid w:val="006F684C"/>
    <w:rsid w:val="008C35AF"/>
    <w:rsid w:val="008D2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Simple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5E5"/>
    <w:pPr>
      <w:spacing w:after="0" w:line="360" w:lineRule="auto"/>
      <w:ind w:left="284"/>
      <w:jc w:val="both"/>
    </w:pPr>
    <w:rPr>
      <w:rFonts w:ascii="Times New Roman" w:hAnsi="Times New Roman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A05E5"/>
    <w:pPr>
      <w:ind w:left="720"/>
      <w:contextualSpacing/>
    </w:pPr>
  </w:style>
  <w:style w:type="table" w:styleId="Tablaconcuadrcula">
    <w:name w:val="Table Grid"/>
    <w:basedOn w:val="Tablanormal"/>
    <w:uiPriority w:val="59"/>
    <w:rsid w:val="006A05E5"/>
    <w:pPr>
      <w:spacing w:after="0" w:line="240" w:lineRule="auto"/>
      <w:ind w:left="284"/>
      <w:jc w:val="both"/>
    </w:pPr>
    <w:rPr>
      <w:rFonts w:ascii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6F684C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F684C"/>
    <w:rPr>
      <w:rFonts w:ascii="Times New Roman" w:hAnsi="Times New Roman" w:cs="Times New Roman"/>
    </w:rPr>
  </w:style>
  <w:style w:type="paragraph" w:styleId="Piedepgina">
    <w:name w:val="footer"/>
    <w:basedOn w:val="Normal"/>
    <w:link w:val="PiedepginaCar"/>
    <w:uiPriority w:val="99"/>
    <w:semiHidden/>
    <w:unhideWhenUsed/>
    <w:rsid w:val="006F684C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F684C"/>
    <w:rPr>
      <w:rFonts w:ascii="Times New Roman" w:hAnsi="Times New Roman" w:cs="Times New Roman"/>
    </w:rPr>
  </w:style>
  <w:style w:type="paragraph" w:customStyle="1" w:styleId="DefaultText">
    <w:name w:val="Default Text"/>
    <w:basedOn w:val="Normal"/>
    <w:rsid w:val="006F684C"/>
    <w:pPr>
      <w:autoSpaceDE w:val="0"/>
      <w:autoSpaceDN w:val="0"/>
      <w:adjustRightInd w:val="0"/>
      <w:spacing w:line="240" w:lineRule="auto"/>
      <w:ind w:left="0"/>
      <w:jc w:val="left"/>
    </w:pPr>
    <w:rPr>
      <w:rFonts w:eastAsia="Times New Roman"/>
      <w:sz w:val="24"/>
      <w:szCs w:val="24"/>
      <w:lang w:val="es-ES_tradnl" w:eastAsia="es-ES_tradnl"/>
    </w:rPr>
  </w:style>
  <w:style w:type="table" w:styleId="Tablabsica1">
    <w:name w:val="Table Simple 1"/>
    <w:basedOn w:val="Tablanormal"/>
    <w:rsid w:val="006F68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6F684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68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156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2016-10-17T09:58:00Z</dcterms:created>
  <dcterms:modified xsi:type="dcterms:W3CDTF">2016-10-17T10:17:00Z</dcterms:modified>
</cp:coreProperties>
</file>